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50" w:rsidRPr="00FD6CBD" w:rsidRDefault="006C00BF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Docent</w:t>
      </w:r>
      <w:bookmarkStart w:id="0" w:name="_GoBack"/>
      <w:bookmarkEnd w:id="0"/>
      <w:r w:rsidR="00F26D50">
        <w:rPr>
          <w:szCs w:val="24"/>
        </w:rPr>
        <w:t xml:space="preserve"> 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ustrojava i izvodi nastavu i druge oblike nastavnog rada iz nastavnih predmeta, koji su okviru znanstvenog polja i grane za koji je izabran u skladu sa studijskim programom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organizira konzultacije i rad sa studentima,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održava ispite, ocjenjuje seminarske i druge radove studenata,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mentor je studentima za završne i diplomske radove, specijalističke radove te doktorske disertacije 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poslijediplomskih sveučilišnih i poslijediplomskih specijalističkih  studija,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povjerenstava za stjecanje akademskog stupnja doktora znanosti odnosno povjerenstva za stjecanje akademskog naziva sveučilišni specijalist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kontinuirano unapređuje izvođenje nastave i rad sa studentima, asistentima i suradnicima,</w:t>
      </w:r>
    </w:p>
    <w:p w:rsidR="00F26D50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prati, usmjerava i upućuje asistente i suradnike u znanstvenoistraživački, nastavni i stručni rad,</w:t>
      </w:r>
    </w:p>
    <w:p w:rsidR="00F26D50" w:rsidRPr="00612CD5" w:rsidRDefault="00F26D50" w:rsidP="00F26D50">
      <w:pPr>
        <w:numPr>
          <w:ilvl w:val="0"/>
          <w:numId w:val="1"/>
        </w:numPr>
        <w:spacing w:line="276" w:lineRule="auto"/>
        <w:ind w:left="357" w:hanging="357"/>
        <w:rPr>
          <w:szCs w:val="22"/>
          <w:lang w:eastAsia="en-US"/>
        </w:rPr>
      </w:pPr>
      <w:r w:rsidRPr="00612CD5">
        <w:rPr>
          <w:szCs w:val="22"/>
          <w:lang w:eastAsia="en-US"/>
        </w:rPr>
        <w:t xml:space="preserve">izrađuje </w:t>
      </w:r>
      <w:r>
        <w:rPr>
          <w:szCs w:val="22"/>
          <w:lang w:eastAsia="en-US"/>
        </w:rPr>
        <w:t xml:space="preserve">i objavljuje </w:t>
      </w:r>
      <w:r w:rsidRPr="00612CD5">
        <w:rPr>
          <w:szCs w:val="22"/>
          <w:lang w:eastAsia="en-US"/>
        </w:rPr>
        <w:t>znanstvene radove i sudjeluje na znanstvenim skupovima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povjerenstvima za izbore ili reizbore nastavnika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sudjeluje </w:t>
      </w:r>
      <w:r w:rsidRPr="007B7EDC">
        <w:rPr>
          <w:rFonts w:ascii="Times New Roman" w:hAnsi="Times New Roman"/>
          <w:sz w:val="24"/>
        </w:rPr>
        <w:t xml:space="preserve">i vodi znanstvene, znanstvenoistraživačke i stručne </w:t>
      </w:r>
      <w:r>
        <w:rPr>
          <w:rFonts w:ascii="Times New Roman" w:hAnsi="Times New Roman"/>
          <w:sz w:val="24"/>
        </w:rPr>
        <w:t>poslove</w:t>
      </w:r>
      <w:r w:rsidRPr="007B7EDC">
        <w:rPr>
          <w:rFonts w:ascii="Times New Roman" w:hAnsi="Times New Roman"/>
          <w:sz w:val="24"/>
        </w:rPr>
        <w:t>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sudjeluje u  izradi studijskih programa i izvedbenog plana nastave 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Fakultetskog vijeća te radu stručnih povjerenstava koje imenuje Senat, Fakultetsko vijeće ili dekan,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7B7EDC">
        <w:rPr>
          <w:rFonts w:ascii="Times New Roman" w:hAnsi="Times New Roman"/>
          <w:sz w:val="24"/>
        </w:rPr>
        <w:t>obavlja i druge poslove po nalogu voditelja ustrojbene jedinice</w:t>
      </w:r>
      <w:r>
        <w:rPr>
          <w:rFonts w:ascii="Times New Roman" w:hAnsi="Times New Roman"/>
          <w:sz w:val="24"/>
        </w:rPr>
        <w:t>, prodekana  i dekana Fakulteta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Fakulteta.</w:t>
      </w:r>
    </w:p>
    <w:p w:rsidR="00F26D50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bCs/>
          <w:szCs w:val="24"/>
        </w:rPr>
        <w:t>Uvjeti:</w:t>
      </w:r>
      <w:r>
        <w:rPr>
          <w:bCs/>
          <w:szCs w:val="24"/>
        </w:rPr>
        <w:t xml:space="preserve"> </w:t>
      </w:r>
      <w:r w:rsidRPr="00FD6CBD">
        <w:rPr>
          <w:b w:val="0"/>
          <w:szCs w:val="24"/>
        </w:rPr>
        <w:t xml:space="preserve">uvjeti i postupak izbora te prava i odgovornosti utvrđeni su Zakonom o znanstvenoj </w:t>
      </w:r>
    </w:p>
    <w:p w:rsidR="00F26D50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Pr="00FD6CBD">
        <w:rPr>
          <w:b w:val="0"/>
          <w:szCs w:val="24"/>
        </w:rPr>
        <w:t xml:space="preserve">djelatnosti i visokom obrazovanju, Statutom Sveučilišta Josipa Jurja Strossmayera u 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Pr="00FD6CBD">
        <w:rPr>
          <w:b w:val="0"/>
          <w:szCs w:val="24"/>
        </w:rPr>
        <w:t>Osijeku i Statutom Fakulteta.</w:t>
      </w:r>
    </w:p>
    <w:p w:rsidR="00F26D50" w:rsidRPr="00FD6CBD" w:rsidRDefault="00F26D50" w:rsidP="00F26D50">
      <w:pPr>
        <w:spacing w:line="276" w:lineRule="auto"/>
        <w:ind w:left="24"/>
        <w:jc w:val="both"/>
      </w:pPr>
      <w:r w:rsidRPr="003D280D">
        <w:rPr>
          <w:b/>
          <w:bCs/>
        </w:rPr>
        <w:t>Broj izvršitelja:</w:t>
      </w:r>
      <w:r w:rsidRPr="00FD6CBD">
        <w:rPr>
          <w:bCs/>
        </w:rPr>
        <w:t xml:space="preserve"> </w:t>
      </w:r>
      <w:r w:rsidRPr="00FD6CBD">
        <w:t>prema potrebi</w:t>
      </w:r>
    </w:p>
    <w:p w:rsidR="00F26D50" w:rsidRDefault="00F26D50" w:rsidP="00F26D50">
      <w:pPr>
        <w:spacing w:line="276" w:lineRule="auto"/>
        <w:jc w:val="both"/>
        <w:rPr>
          <w:b/>
        </w:rPr>
      </w:pPr>
    </w:p>
    <w:p w:rsidR="00F26D50" w:rsidRDefault="00F26D50" w:rsidP="00F26D50">
      <w:pPr>
        <w:spacing w:line="276" w:lineRule="auto"/>
        <w:jc w:val="both"/>
        <w:rPr>
          <w:b/>
        </w:rPr>
      </w:pPr>
    </w:p>
    <w:p w:rsidR="00DC20C4" w:rsidRDefault="00DC20C4"/>
    <w:sectPr w:rsidR="00DC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6C00BF"/>
    <w:rsid w:val="00DC20C4"/>
    <w:rsid w:val="00F26D50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2F9B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2020-07-24T08:05:00Z</dcterms:created>
  <dcterms:modified xsi:type="dcterms:W3CDTF">2020-07-24T08:05:00Z</dcterms:modified>
</cp:coreProperties>
</file>